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D83D" w14:textId="32324007" w:rsidR="00CF08E2" w:rsidRPr="002471E1" w:rsidRDefault="00CF08E2" w:rsidP="002471E1">
      <w:pPr>
        <w:jc w:val="center"/>
        <w:rPr>
          <w:b/>
          <w:bCs/>
          <w:color w:val="FF0000"/>
        </w:rPr>
      </w:pPr>
      <w:r w:rsidRPr="002471E1">
        <w:rPr>
          <w:b/>
          <w:bCs/>
          <w:color w:val="FF0000"/>
        </w:rPr>
        <w:t>TEKMOVANJA PREGLEDNICA</w:t>
      </w:r>
    </w:p>
    <w:p w14:paraId="4CCF2D46" w14:textId="4308C360" w:rsidR="00CF08E2" w:rsidRDefault="00CF08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F08E2" w14:paraId="5BD9A208" w14:textId="77777777" w:rsidTr="00CF08E2">
        <w:tc>
          <w:tcPr>
            <w:tcW w:w="4531" w:type="dxa"/>
          </w:tcPr>
          <w:p w14:paraId="1EE84D0E" w14:textId="5345F9CE" w:rsidR="00CF08E2" w:rsidRDefault="00CF08E2">
            <w:r>
              <w:t>TEKMOVANJE</w:t>
            </w:r>
          </w:p>
        </w:tc>
        <w:tc>
          <w:tcPr>
            <w:tcW w:w="4485" w:type="dxa"/>
          </w:tcPr>
          <w:p w14:paraId="4D36C9AB" w14:textId="77777777" w:rsidR="00CF08E2" w:rsidRDefault="00CF08E2"/>
          <w:p w14:paraId="3853ABFD" w14:textId="467617B7" w:rsidR="00CF08E2" w:rsidRDefault="00AD39D7">
            <w:r>
              <w:t>DRŽAVNO PRVE</w:t>
            </w:r>
            <w:r w:rsidR="00EE0812">
              <w:t>NSTVO IZ FINANČNE PISMENOSTI</w:t>
            </w:r>
          </w:p>
          <w:p w14:paraId="50E0D1B3" w14:textId="49E38434" w:rsidR="00CF08E2" w:rsidRDefault="00CF08E2"/>
        </w:tc>
      </w:tr>
      <w:tr w:rsidR="00CF08E2" w14:paraId="431AD30A" w14:textId="77777777" w:rsidTr="00CF08E2">
        <w:tc>
          <w:tcPr>
            <w:tcW w:w="4531" w:type="dxa"/>
          </w:tcPr>
          <w:p w14:paraId="4729FD39" w14:textId="7CAEC244" w:rsidR="00CF08E2" w:rsidRDefault="00CF08E2">
            <w:r>
              <w:t>DATUM</w:t>
            </w:r>
          </w:p>
        </w:tc>
        <w:tc>
          <w:tcPr>
            <w:tcW w:w="4485" w:type="dxa"/>
          </w:tcPr>
          <w:p w14:paraId="30E45843" w14:textId="4040CD79" w:rsidR="00CF08E2" w:rsidRDefault="00EE0812" w:rsidP="00B230D6">
            <w:r>
              <w:t>maj</w:t>
            </w:r>
            <w:r w:rsidR="00B230D6">
              <w:t xml:space="preserve"> 2026</w:t>
            </w:r>
          </w:p>
        </w:tc>
      </w:tr>
      <w:tr w:rsidR="00CF08E2" w14:paraId="31433FD6" w14:textId="77777777" w:rsidTr="00CF08E2">
        <w:tc>
          <w:tcPr>
            <w:tcW w:w="4531" w:type="dxa"/>
          </w:tcPr>
          <w:p w14:paraId="771EF228" w14:textId="4697CC77" w:rsidR="00CF08E2" w:rsidRDefault="00CF08E2">
            <w:r>
              <w:t>SPLETNA STRAN</w:t>
            </w:r>
          </w:p>
        </w:tc>
        <w:tc>
          <w:tcPr>
            <w:tcW w:w="4485" w:type="dxa"/>
          </w:tcPr>
          <w:p w14:paraId="793CEC54" w14:textId="235220C5" w:rsidR="00CF08E2" w:rsidRPr="00CF08E2" w:rsidRDefault="00B60AF3" w:rsidP="0064783B">
            <w:pPr>
              <w:rPr>
                <w:sz w:val="16"/>
                <w:szCs w:val="16"/>
              </w:rPr>
            </w:pPr>
            <w:hyperlink r:id="rId5" w:history="1">
              <w:r w:rsidR="00EE0812" w:rsidRPr="00EE0812">
                <w:rPr>
                  <w:rStyle w:val="Hiperpovezava"/>
                  <w:szCs w:val="16"/>
                </w:rPr>
                <w:t>https://mojefinance.finance.si/financna-sola/dogodek/4684/Drzavno-tekmovanje-iz-financne-pismenosti-2025</w:t>
              </w:r>
            </w:hyperlink>
            <w:r w:rsidR="00EE0812" w:rsidRPr="00EE0812">
              <w:rPr>
                <w:szCs w:val="16"/>
              </w:rPr>
              <w:t xml:space="preserve"> </w:t>
            </w:r>
          </w:p>
        </w:tc>
      </w:tr>
      <w:tr w:rsidR="00CF08E2" w14:paraId="61ED1023" w14:textId="77777777" w:rsidTr="00CF08E2">
        <w:tc>
          <w:tcPr>
            <w:tcW w:w="4531" w:type="dxa"/>
          </w:tcPr>
          <w:p w14:paraId="7BF4CF2D" w14:textId="5E1EC1BB" w:rsidR="00CF08E2" w:rsidRDefault="001B14F3">
            <w:r>
              <w:t>MENTOR/ORGANIZATOR</w:t>
            </w:r>
          </w:p>
        </w:tc>
        <w:tc>
          <w:tcPr>
            <w:tcW w:w="4485" w:type="dxa"/>
          </w:tcPr>
          <w:p w14:paraId="0BA96A9D" w14:textId="77777777" w:rsidR="00CF08E2" w:rsidRDefault="00CF08E2"/>
          <w:p w14:paraId="278DD1E3" w14:textId="7CE2C2EA" w:rsidR="00CF08E2" w:rsidRDefault="00FC6A2B">
            <w:r>
              <w:t>EMILIJAN GRGIĆ</w:t>
            </w:r>
          </w:p>
          <w:p w14:paraId="79BCFAC3" w14:textId="7D6BB1B8" w:rsidR="00CF08E2" w:rsidRDefault="00CF08E2"/>
        </w:tc>
      </w:tr>
      <w:tr w:rsidR="005744F5" w14:paraId="0945C4F1" w14:textId="77777777" w:rsidTr="00CF08E2">
        <w:tc>
          <w:tcPr>
            <w:tcW w:w="4531" w:type="dxa"/>
          </w:tcPr>
          <w:p w14:paraId="64279055" w14:textId="26BEFA86" w:rsidR="005744F5" w:rsidRDefault="005744F5">
            <w:r>
              <w:t>OBVEŠČANJE STARŠEV</w:t>
            </w:r>
          </w:p>
        </w:tc>
        <w:tc>
          <w:tcPr>
            <w:tcW w:w="4485" w:type="dxa"/>
          </w:tcPr>
          <w:p w14:paraId="5CD8EE95" w14:textId="0B9C4D1C" w:rsidR="005744F5" w:rsidRDefault="00B60AF3">
            <w:r>
              <w:t>p</w:t>
            </w:r>
            <w:bookmarkStart w:id="0" w:name="_GoBack"/>
            <w:bookmarkEnd w:id="0"/>
            <w:r w:rsidR="005744F5">
              <w:t>o elektronski pošti</w:t>
            </w:r>
          </w:p>
        </w:tc>
      </w:tr>
      <w:tr w:rsidR="00CF08E2" w14:paraId="430B189E" w14:textId="77777777" w:rsidTr="00CF08E2">
        <w:tc>
          <w:tcPr>
            <w:tcW w:w="4531" w:type="dxa"/>
          </w:tcPr>
          <w:p w14:paraId="51200C31" w14:textId="24FE5501" w:rsidR="00CF08E2" w:rsidRDefault="00CF08E2">
            <w:r>
              <w:t>NAČIN PRIPRAVE</w:t>
            </w:r>
          </w:p>
        </w:tc>
        <w:tc>
          <w:tcPr>
            <w:tcW w:w="4485" w:type="dxa"/>
          </w:tcPr>
          <w:p w14:paraId="3E81534B" w14:textId="77777777" w:rsidR="00CF08E2" w:rsidRDefault="00EE0812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Revija Moje finance v letu 2026</w:t>
            </w:r>
            <w:r w:rsidRPr="00EE0812">
              <w:rPr>
                <w:rFonts w:ascii="Calibri" w:eastAsia="Times New Roman" w:hAnsi="Calibri" w:cs="Calibri"/>
                <w:lang w:eastAsia="en-GB"/>
              </w:rPr>
              <w:t> za vse tiste učence, ki obiskujejo krožek Mladi in denar ali se vsebin iz Priročnika 1 in Priročnika 2 (oziroma Priročnika posodobljene izdaje) za učitelje finančnega opismenjevanja mladih učijo v okviru drugih predmetov, organizira </w:t>
            </w:r>
            <w:r w:rsidRPr="00EE0812">
              <w:rPr>
                <w:rFonts w:ascii="Calibri" w:eastAsia="Times New Roman" w:hAnsi="Calibri" w:cs="Calibri"/>
                <w:bCs/>
                <w:lang w:eastAsia="en-GB"/>
              </w:rPr>
              <w:t>državno tekmovanje mladih iz finančne pismenosti</w:t>
            </w:r>
            <w:r w:rsidRPr="00EE0812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02A9910C" w14:textId="77777777" w:rsidR="00EE0812" w:rsidRDefault="00EE0812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5580A371" w14:textId="4C563C94" w:rsidR="00EE0812" w:rsidRPr="00EE0812" w:rsidRDefault="00EE0812">
            <w:r>
              <w:rPr>
                <w:rFonts w:ascii="Calibri" w:eastAsia="Times New Roman" w:hAnsi="Calibri" w:cs="Calibri"/>
                <w:lang w:eastAsia="en-GB"/>
              </w:rPr>
              <w:t>Učenci bodo prejeli dodatno gradivo iz priročnika za učitelje finančnega opismenjevanja mladih.</w:t>
            </w:r>
          </w:p>
        </w:tc>
      </w:tr>
      <w:tr w:rsidR="00CF08E2" w14:paraId="5D0BC27E" w14:textId="77777777" w:rsidTr="00CF08E2">
        <w:tc>
          <w:tcPr>
            <w:tcW w:w="4531" w:type="dxa"/>
          </w:tcPr>
          <w:p w14:paraId="5E90EDF2" w14:textId="370B2C89" w:rsidR="00CF08E2" w:rsidRDefault="00CF08E2">
            <w:r>
              <w:t>KRATKA PRIPOROČILA ZA DELO</w:t>
            </w:r>
          </w:p>
        </w:tc>
        <w:tc>
          <w:tcPr>
            <w:tcW w:w="4485" w:type="dxa"/>
          </w:tcPr>
          <w:p w14:paraId="790557F1" w14:textId="16C39FF2" w:rsidR="00CF08E2" w:rsidRPr="00977845" w:rsidRDefault="00977845" w:rsidP="00EE0812">
            <w:pPr>
              <w:pStyle w:val="Navadensp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Udeležijo se ga lahko</w:t>
            </w:r>
            <w:r w:rsidR="00FC6A2B" w:rsidRPr="00FC6A2B">
              <w:rPr>
                <w:rFonts w:ascii="Calibri" w:hAnsi="Calibri" w:cs="Calibri"/>
              </w:rPr>
              <w:t xml:space="preserve"> </w:t>
            </w:r>
            <w:r w:rsidR="00212CAA">
              <w:rPr>
                <w:rFonts w:ascii="Calibri" w:hAnsi="Calibri" w:cs="Calibri"/>
              </w:rPr>
              <w:t xml:space="preserve">učenci OŠ Spodnja Šiška, ki </w:t>
            </w:r>
            <w:r w:rsidR="00B230D6">
              <w:rPr>
                <w:rFonts w:ascii="Calibri" w:hAnsi="Calibri" w:cs="Calibri"/>
              </w:rPr>
              <w:t xml:space="preserve">obiskujejo interesno dejavnost </w:t>
            </w:r>
            <w:r w:rsidR="00EE0812">
              <w:rPr>
                <w:rFonts w:ascii="Calibri" w:hAnsi="Calibri" w:cs="Calibri"/>
              </w:rPr>
              <w:t>Finančno opismenjevanje mladih</w:t>
            </w:r>
            <w:r w:rsidR="00B230D6">
              <w:rPr>
                <w:rFonts w:ascii="Calibri" w:hAnsi="Calibri" w:cs="Calibri"/>
              </w:rPr>
              <w:t xml:space="preserve">. </w:t>
            </w:r>
          </w:p>
        </w:tc>
      </w:tr>
    </w:tbl>
    <w:p w14:paraId="423C17C3" w14:textId="77777777" w:rsidR="00CF08E2" w:rsidRDefault="00CF08E2"/>
    <w:p w14:paraId="73044978" w14:textId="06837E8D" w:rsidR="00CF08E2" w:rsidRDefault="00CF08E2"/>
    <w:p w14:paraId="7D9AA7BC" w14:textId="77777777" w:rsidR="00CF08E2" w:rsidRPr="00CF08E2" w:rsidRDefault="00CF08E2"/>
    <w:sectPr w:rsidR="00CF08E2" w:rsidRPr="00CF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2EE4"/>
    <w:multiLevelType w:val="multilevel"/>
    <w:tmpl w:val="34CE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C1A7B"/>
    <w:multiLevelType w:val="hybridMultilevel"/>
    <w:tmpl w:val="1AD60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E2"/>
    <w:rsid w:val="001826F6"/>
    <w:rsid w:val="001B14F3"/>
    <w:rsid w:val="00212CAA"/>
    <w:rsid w:val="002265C8"/>
    <w:rsid w:val="002471E1"/>
    <w:rsid w:val="003C70E3"/>
    <w:rsid w:val="005744F5"/>
    <w:rsid w:val="005A06E2"/>
    <w:rsid w:val="0064783B"/>
    <w:rsid w:val="007424D5"/>
    <w:rsid w:val="00777F87"/>
    <w:rsid w:val="00977845"/>
    <w:rsid w:val="00AD39D7"/>
    <w:rsid w:val="00B230D6"/>
    <w:rsid w:val="00B60AF3"/>
    <w:rsid w:val="00CF08E2"/>
    <w:rsid w:val="00EE0812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7CD2"/>
  <w15:chartTrackingRefBased/>
  <w15:docId w15:val="{A10E2BB7-055D-3B49-B05A-E6191432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F08E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F08E2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CF08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stavekseznama">
    <w:name w:val="List Paragraph"/>
    <w:basedOn w:val="Navaden"/>
    <w:uiPriority w:val="34"/>
    <w:qFormat/>
    <w:rsid w:val="00CF08E2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EE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efinance.finance.si/financna-sola/dogodek/4684/Drzavno-tekmovanje-iz-financne-pismenosti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Bradić</dc:creator>
  <cp:keywords/>
  <dc:description/>
  <cp:lastModifiedBy>Uporabnik</cp:lastModifiedBy>
  <cp:revision>5</cp:revision>
  <dcterms:created xsi:type="dcterms:W3CDTF">2025-08-27T16:34:00Z</dcterms:created>
  <dcterms:modified xsi:type="dcterms:W3CDTF">2025-08-27T16:38:00Z</dcterms:modified>
</cp:coreProperties>
</file>